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rPr>
      </w:pPr>
      <w:r w:rsidDel="00000000" w:rsidR="00000000" w:rsidRPr="00000000">
        <w:rPr>
          <w:b w:val="1"/>
          <w:bCs w:val="1"/>
          <w:rtl w:val="0"/>
        </w:rPr>
        <w:t xml:space="preserve">Tevékenység 1: Igazság vagy Kamu?</w:t>
      </w:r>
    </w:p>
    <w:p w:rsidR="00000000" w:rsidDel="00000000" w:rsidP="00000000" w:rsidRDefault="00000000" w:rsidRPr="00000000" w14:paraId="00000002">
      <w:pPr>
        <w:spacing w:after="240" w:before="240" w:lineRule="auto"/>
        <w:rPr/>
      </w:pPr>
      <w:r w:rsidDel="00000000" w:rsidR="00000000" w:rsidRPr="00000000">
        <w:rPr>
          <w:b w:val="1"/>
          <w:bCs w:val="1"/>
          <w:rtl w:val="0"/>
        </w:rPr>
        <w:t xml:space="preserve">Cél:</w:t>
      </w:r>
      <w:r w:rsidDel="00000000" w:rsidR="00000000" w:rsidRPr="00000000">
        <w:rPr>
          <w:rtl w:val="0"/>
        </w:rPr>
        <w:t xml:space="preserve"> Tudatosítani, milyen könnyen hihető el a félretájékoztatás, valamint bemutatni az információs műveltség kulcskompetenciáit önálló tempóban feldolgozható formában.</w:t>
      </w:r>
    </w:p>
    <w:p w:rsidR="00000000" w:rsidDel="00000000" w:rsidP="00000000" w:rsidRDefault="00000000" w:rsidRPr="00000000" w14:paraId="00000003">
      <w:pPr>
        <w:spacing w:after="240" w:before="240" w:lineRule="auto"/>
        <w:rPr/>
      </w:pPr>
      <w:r w:rsidDel="00000000" w:rsidR="00000000" w:rsidRPr="00000000">
        <w:rPr>
          <w:b w:val="1"/>
          <w:bCs w:val="1"/>
          <w:rtl w:val="0"/>
        </w:rPr>
        <w:t xml:space="preserve">Utasítás:</w:t>
      </w:r>
      <w:r w:rsidDel="00000000" w:rsidR="00000000" w:rsidRPr="00000000">
        <w:rPr>
          <w:rtl w:val="0"/>
        </w:rPr>
        <w:t xml:space="preserve"> Minden egyes címsor vagy poszt esetében döntsd el, hogy „Igazság” vagy „Kamu”. Minden kérdés után olvasd el a visszajelzést, hogy megértsd az indoklást.</w:t>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spacing w:after="240" w:before="240" w:lineRule="auto"/>
        <w:rPr>
          <w:i w:val="1"/>
          <w:iCs w:val="1"/>
        </w:rPr>
      </w:pPr>
      <w:r w:rsidDel="00000000" w:rsidR="00000000" w:rsidRPr="00000000">
        <w:rPr>
          <w:b w:val="1"/>
          <w:bCs w:val="1"/>
          <w:rtl w:val="0"/>
        </w:rPr>
        <w:t xml:space="preserve">1. kérdés</w:t>
        <w:br w:type="textWrapping"/>
      </w:r>
      <w:r w:rsidDel="00000000" w:rsidR="00000000" w:rsidRPr="00000000">
        <w:rPr>
          <w:rtl w:val="0"/>
        </w:rPr>
        <w:t xml:space="preserve">Címsor: </w:t>
      </w:r>
      <w:r w:rsidDel="00000000" w:rsidR="00000000" w:rsidRPr="00000000">
        <w:rPr>
          <w:i w:val="1"/>
          <w:iCs w:val="1"/>
          <w:rtl w:val="0"/>
        </w:rPr>
        <w:t xml:space="preserve">A NASA megerősítette, hogy 2025 novemberében a Föld 6 nap teljes sötétséget fog átélni!</w:t>
      </w:r>
    </w:p>
    <w:p w:rsidR="00000000" w:rsidDel="00000000" w:rsidP="00000000" w:rsidRDefault="00000000" w:rsidRPr="00000000" w14:paraId="00000006">
      <w:pPr>
        <w:spacing w:after="240" w:before="240" w:lineRule="auto"/>
        <w:rPr/>
      </w:pPr>
      <w:r w:rsidDel="00000000" w:rsidR="00000000" w:rsidRPr="00000000">
        <w:rPr>
          <w:rtl w:val="0"/>
        </w:rPr>
        <w:t xml:space="preserve">Válassz egyet:</w:t>
        <w:br w:type="textWrapping"/>
        <w:t xml:space="preserve">☐ Igazság</w:t>
        <w:br w:type="textWrapping"/>
        <w:t xml:space="preserve">☐ Kamu</w:t>
      </w:r>
    </w:p>
    <w:p w:rsidR="00000000" w:rsidDel="00000000" w:rsidP="00000000" w:rsidRDefault="00000000" w:rsidRPr="00000000" w14:paraId="00000007">
      <w:pPr>
        <w:spacing w:after="240" w:before="240" w:lineRule="auto"/>
        <w:rPr/>
      </w:pPr>
      <w:r w:rsidDel="00000000" w:rsidR="00000000" w:rsidRPr="00000000">
        <w:rPr>
          <w:b w:val="1"/>
          <w:bCs w:val="1"/>
          <w:rtl w:val="0"/>
        </w:rPr>
        <w:t xml:space="preserve">Visszajelzés:</w:t>
      </w:r>
      <w:r w:rsidDel="00000000" w:rsidR="00000000" w:rsidRPr="00000000">
        <w:rPr>
          <w:rtl w:val="0"/>
        </w:rPr>
        <w:t xml:space="preserve"> Ez kitalált tartalom (Fabricated Content). A NASA, vagy bármely tudományos hatóság, soha nem tenne ilyen tudománytalan kijelentést. Nincs csillagászati alapja annak, hogy a Föld „6 nap teljes sötétséget” tapasztaljon. Az ilyen típusú címsorok célja a riadalomkeltés és a kattintások megszerzése, gyakran mindenféle ténybeli alap nélkül.</w:t>
      </w:r>
    </w:p>
    <w:p w:rsidR="00000000" w:rsidDel="00000000" w:rsidP="00000000" w:rsidRDefault="00000000" w:rsidRPr="00000000" w14:paraId="0000000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spacing w:after="240" w:before="240" w:lineRule="auto"/>
        <w:rPr>
          <w:i w:val="1"/>
          <w:iCs w:val="1"/>
        </w:rPr>
      </w:pPr>
      <w:r w:rsidDel="00000000" w:rsidR="00000000" w:rsidRPr="00000000">
        <w:rPr>
          <w:b w:val="1"/>
          <w:bCs w:val="1"/>
          <w:rtl w:val="0"/>
        </w:rPr>
        <w:t xml:space="preserve">2. kérdés</w:t>
        <w:br w:type="textWrapping"/>
      </w:r>
      <w:r w:rsidDel="00000000" w:rsidR="00000000" w:rsidRPr="00000000">
        <w:rPr>
          <w:rtl w:val="0"/>
        </w:rPr>
        <w:t xml:space="preserve">Címsor: </w:t>
      </w:r>
      <w:r w:rsidDel="00000000" w:rsidR="00000000" w:rsidRPr="00000000">
        <w:rPr>
          <w:i w:val="1"/>
          <w:iCs w:val="1"/>
          <w:rtl w:val="0"/>
        </w:rPr>
        <w:t xml:space="preserve">A citromos víz gyógyítja a rákot – állítják a tudósok.</w:t>
      </w:r>
    </w:p>
    <w:p w:rsidR="00000000" w:rsidDel="00000000" w:rsidP="00000000" w:rsidRDefault="00000000" w:rsidRPr="00000000" w14:paraId="0000000A">
      <w:pPr>
        <w:spacing w:after="240" w:before="240" w:lineRule="auto"/>
        <w:rPr/>
      </w:pPr>
      <w:r w:rsidDel="00000000" w:rsidR="00000000" w:rsidRPr="00000000">
        <w:rPr>
          <w:rtl w:val="0"/>
        </w:rPr>
        <w:t xml:space="preserve">Válassz egyet:</w:t>
        <w:br w:type="textWrapping"/>
        <w:t xml:space="preserve">☐ Igazság</w:t>
        <w:br w:type="textWrapping"/>
        <w:t xml:space="preserve">☐ Kamu</w:t>
      </w:r>
    </w:p>
    <w:p w:rsidR="00000000" w:rsidDel="00000000" w:rsidP="00000000" w:rsidRDefault="00000000" w:rsidRPr="00000000" w14:paraId="0000000B">
      <w:pPr>
        <w:spacing w:after="240" w:before="240" w:lineRule="auto"/>
        <w:rPr/>
      </w:pPr>
      <w:r w:rsidDel="00000000" w:rsidR="00000000" w:rsidRPr="00000000">
        <w:rPr>
          <w:b w:val="1"/>
          <w:bCs w:val="1"/>
          <w:rtl w:val="0"/>
        </w:rPr>
        <w:t xml:space="preserve">Visszajelzés:</w:t>
      </w:r>
      <w:r w:rsidDel="00000000" w:rsidR="00000000" w:rsidRPr="00000000">
        <w:rPr>
          <w:rtl w:val="0"/>
        </w:rPr>
        <w:t xml:space="preserve"> Ez kitalált tartalom (Fabricated Content) vagy manipulált tartalom (Manipulated Content), amely gyakran jelenik meg egészségügyi dezinformációként. Bár a citromos víz része lehet az egészséges étrendnek, nincs tudományos bizonyíték vagy hiteles orvosi konszenzus arra, hogy gyógyítaná a rákot. Az „csodagyógyításokról” szóló állítások a félretájékoztatás gyakori formái, amelyek célja a megtévesztés és a kiszolgáltatottság kihasználása. Emellett szenzációhajhász címet és potenciálisan érzelmi nyelvezetet is használ, hogy a kétségbeesésre hasson.</w:t>
      </w:r>
    </w:p>
    <w:p w:rsidR="00000000" w:rsidDel="00000000" w:rsidP="00000000" w:rsidRDefault="00000000" w:rsidRPr="00000000" w14:paraId="0000000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spacing w:after="240" w:before="240" w:lineRule="auto"/>
        <w:rPr>
          <w:i w:val="1"/>
          <w:iCs w:val="1"/>
        </w:rPr>
      </w:pPr>
      <w:r w:rsidDel="00000000" w:rsidR="00000000" w:rsidRPr="00000000">
        <w:rPr>
          <w:b w:val="1"/>
          <w:bCs w:val="1"/>
          <w:rtl w:val="0"/>
        </w:rPr>
        <w:t xml:space="preserve">3. kérdés</w:t>
        <w:br w:type="textWrapping"/>
      </w:r>
      <w:r w:rsidDel="00000000" w:rsidR="00000000" w:rsidRPr="00000000">
        <w:rPr>
          <w:rtl w:val="0"/>
        </w:rPr>
        <w:t xml:space="preserve">Címsor: </w:t>
      </w:r>
      <w:r w:rsidDel="00000000" w:rsidR="00000000" w:rsidRPr="00000000">
        <w:rPr>
          <w:i w:val="1"/>
          <w:iCs w:val="1"/>
          <w:rtl w:val="0"/>
        </w:rPr>
        <w:t xml:space="preserve">Az ENSZ az internet-hozzáférést alapvető emberi jognak nyilvánította.</w:t>
      </w:r>
    </w:p>
    <w:p w:rsidR="00000000" w:rsidDel="00000000" w:rsidP="00000000" w:rsidRDefault="00000000" w:rsidRPr="00000000" w14:paraId="0000000E">
      <w:pPr>
        <w:spacing w:after="240" w:before="240" w:lineRule="auto"/>
        <w:rPr/>
      </w:pPr>
      <w:r w:rsidDel="00000000" w:rsidR="00000000" w:rsidRPr="00000000">
        <w:rPr>
          <w:rtl w:val="0"/>
        </w:rPr>
        <w:t xml:space="preserve">Válassz egyet:</w:t>
        <w:br w:type="textWrapping"/>
        <w:t xml:space="preserve">☐ Igazság</w:t>
        <w:br w:type="textWrapping"/>
        <w:t xml:space="preserve">☐ Kamu</w:t>
      </w:r>
    </w:p>
    <w:p w:rsidR="00000000" w:rsidDel="00000000" w:rsidP="00000000" w:rsidRDefault="00000000" w:rsidRPr="00000000" w14:paraId="0000000F">
      <w:pPr>
        <w:spacing w:after="240" w:before="240" w:lineRule="auto"/>
        <w:rPr/>
      </w:pPr>
      <w:r w:rsidDel="00000000" w:rsidR="00000000" w:rsidRPr="00000000">
        <w:rPr>
          <w:b w:val="1"/>
          <w:bCs w:val="1"/>
          <w:rtl w:val="0"/>
        </w:rPr>
        <w:t xml:space="preserve">Visszajelzés:</w:t>
      </w:r>
      <w:r w:rsidDel="00000000" w:rsidR="00000000" w:rsidRPr="00000000">
        <w:rPr>
          <w:rtl w:val="0"/>
        </w:rPr>
        <w:t xml:space="preserve"> Bár nem jogilag kötelező erejű nyilatkozat ugyanabban az értelemben, mint például az Emberi Jogok Egyetemes Nyilatkozata, az Egyesült Nemzetek Szervezete (konkrétan az ENSZ Emberi Jogi Tanácsa) határozatokat fogadott el és nyilatkozatokat tett, amelyek szerint az internet-hozzáférés emberi jog, elismerve annak fontosságát a véleménynyilvánítás szabadsága és más jogok szempontjából. Ez egy széles körben elfogadott és hiteles álláspontot tükröz egy jelentős nemzetközi szervezet részéről.</w:t>
      </w:r>
    </w:p>
    <w:p w:rsidR="00000000" w:rsidDel="00000000" w:rsidP="00000000" w:rsidRDefault="00000000" w:rsidRPr="00000000" w14:paraId="000000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spacing w:after="240" w:before="240" w:lineRule="auto"/>
        <w:rPr>
          <w:i w:val="1"/>
          <w:iCs w:val="1"/>
        </w:rPr>
      </w:pPr>
      <w:r w:rsidDel="00000000" w:rsidR="00000000" w:rsidRPr="00000000">
        <w:rPr>
          <w:b w:val="1"/>
          <w:bCs w:val="1"/>
          <w:rtl w:val="0"/>
        </w:rPr>
        <w:t xml:space="preserve">4. kérdés</w:t>
        <w:br w:type="textWrapping"/>
      </w:r>
      <w:r w:rsidDel="00000000" w:rsidR="00000000" w:rsidRPr="00000000">
        <w:rPr>
          <w:rtl w:val="0"/>
        </w:rPr>
        <w:t xml:space="preserve">Címsor: </w:t>
      </w:r>
      <w:r w:rsidDel="00000000" w:rsidR="00000000" w:rsidRPr="00000000">
        <w:rPr>
          <w:i w:val="1"/>
          <w:iCs w:val="1"/>
          <w:rtl w:val="0"/>
        </w:rPr>
        <w:t xml:space="preserve">HIBÁT TALÁLTAK: Szerezz 10 000 ingyenes V-Bucksot, ha rákattintasz erre a linkre és megerősíted a fiókodat!</w:t>
      </w:r>
    </w:p>
    <w:p w:rsidR="00000000" w:rsidDel="00000000" w:rsidP="00000000" w:rsidRDefault="00000000" w:rsidRPr="00000000" w14:paraId="00000012">
      <w:pPr>
        <w:spacing w:after="240" w:before="240" w:lineRule="auto"/>
        <w:rPr/>
      </w:pPr>
      <w:r w:rsidDel="00000000" w:rsidR="00000000" w:rsidRPr="00000000">
        <w:rPr>
          <w:rtl w:val="0"/>
        </w:rPr>
        <w:t xml:space="preserve">Válassz egyet:</w:t>
        <w:br w:type="textWrapping"/>
        <w:t xml:space="preserve">☐ Igazság</w:t>
        <w:br w:type="textWrapping"/>
        <w:t xml:space="preserve">☐ Kamu</w:t>
      </w:r>
    </w:p>
    <w:p w:rsidR="00000000" w:rsidDel="00000000" w:rsidP="00000000" w:rsidRDefault="00000000" w:rsidRPr="00000000" w14:paraId="00000013">
      <w:pPr>
        <w:spacing w:after="240" w:before="240" w:lineRule="auto"/>
        <w:rPr/>
      </w:pPr>
      <w:r w:rsidDel="00000000" w:rsidR="00000000" w:rsidRPr="00000000">
        <w:rPr>
          <w:b w:val="1"/>
          <w:bCs w:val="1"/>
          <w:rtl w:val="0"/>
        </w:rPr>
        <w:t xml:space="preserve">Visszajelzés:</w:t>
      </w:r>
      <w:r w:rsidDel="00000000" w:rsidR="00000000" w:rsidRPr="00000000">
        <w:rPr>
          <w:rtl w:val="0"/>
        </w:rPr>
        <w:t xml:space="preserve"> Ez kitalált tartalom (Fabricated Content) és egy adathalász csalás, amely a játékosokat célozza meg. A hivatalos játékfejlesztők soha nem kérnek fiókellenőrzést véletlenszerű linkeken keresztül. A személyes adatok megosztása fióklopáshoz és anyagi veszteséghez vezethet.</w:t>
      </w:r>
    </w:p>
    <w:p w:rsidR="00000000" w:rsidDel="00000000" w:rsidP="00000000" w:rsidRDefault="00000000" w:rsidRPr="00000000" w14:paraId="0000001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spacing w:after="240" w:before="240" w:lineRule="auto"/>
        <w:rPr>
          <w:i w:val="1"/>
          <w:iCs w:val="1"/>
        </w:rPr>
      </w:pPr>
      <w:r w:rsidDel="00000000" w:rsidR="00000000" w:rsidRPr="00000000">
        <w:rPr>
          <w:b w:val="1"/>
          <w:bCs w:val="1"/>
          <w:rtl w:val="0"/>
        </w:rPr>
        <w:t xml:space="preserve">5. kérdés</w:t>
        <w:br w:type="textWrapping"/>
      </w:r>
      <w:r w:rsidDel="00000000" w:rsidR="00000000" w:rsidRPr="00000000">
        <w:rPr>
          <w:rtl w:val="0"/>
        </w:rPr>
        <w:t xml:space="preserve">Címsor: </w:t>
      </w:r>
      <w:r w:rsidDel="00000000" w:rsidR="00000000" w:rsidRPr="00000000">
        <w:rPr>
          <w:i w:val="1"/>
          <w:iCs w:val="1"/>
          <w:rtl w:val="0"/>
        </w:rPr>
        <w:t xml:space="preserve">TikTok trend riasztás: Ha fogkrémet teszel a telefonod képernyőjére, az azonnal megjavítja a repedéseket!</w:t>
      </w:r>
    </w:p>
    <w:p w:rsidR="00000000" w:rsidDel="00000000" w:rsidP="00000000" w:rsidRDefault="00000000" w:rsidRPr="00000000" w14:paraId="00000016">
      <w:pPr>
        <w:spacing w:after="240" w:before="240" w:lineRule="auto"/>
        <w:rPr/>
      </w:pPr>
      <w:r w:rsidDel="00000000" w:rsidR="00000000" w:rsidRPr="00000000">
        <w:rPr>
          <w:rtl w:val="0"/>
        </w:rPr>
        <w:t xml:space="preserve">Válassz egyet:</w:t>
        <w:br w:type="textWrapping"/>
        <w:t xml:space="preserve">☐ Igazság</w:t>
        <w:br w:type="textWrapping"/>
        <w:t xml:space="preserve">☐ Kamu</w:t>
      </w:r>
    </w:p>
    <w:p w:rsidR="00000000" w:rsidDel="00000000" w:rsidP="00000000" w:rsidRDefault="00000000" w:rsidRPr="00000000" w14:paraId="00000017">
      <w:pPr>
        <w:spacing w:after="240" w:before="240" w:lineRule="auto"/>
        <w:rPr/>
      </w:pPr>
      <w:r w:rsidDel="00000000" w:rsidR="00000000" w:rsidRPr="00000000">
        <w:rPr>
          <w:b w:val="1"/>
          <w:bCs w:val="1"/>
          <w:rtl w:val="0"/>
        </w:rPr>
        <w:t xml:space="preserve">Visszajelzés:</w:t>
      </w:r>
      <w:r w:rsidDel="00000000" w:rsidR="00000000" w:rsidRPr="00000000">
        <w:rPr>
          <w:rtl w:val="0"/>
        </w:rPr>
        <w:t xml:space="preserve"> Ez kitalált tartalom (Fabricated Content) és egy vírusosan terjedő átverés. A fogkrém nem javítja meg a repedt képernyőket. Az ilyen állítások célja a megtekintések és az elköteleződés növelése, nem pedig valódi megoldások nyújtása.</w:t>
      </w:r>
    </w:p>
    <w:p w:rsidR="00000000" w:rsidDel="00000000" w:rsidP="00000000" w:rsidRDefault="00000000" w:rsidRPr="00000000" w14:paraId="0000001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spacing w:after="240" w:before="240" w:lineRule="auto"/>
        <w:rPr>
          <w:i w:val="1"/>
          <w:iCs w:val="1"/>
        </w:rPr>
      </w:pPr>
      <w:r w:rsidDel="00000000" w:rsidR="00000000" w:rsidRPr="00000000">
        <w:rPr>
          <w:b w:val="1"/>
          <w:bCs w:val="1"/>
          <w:rtl w:val="0"/>
        </w:rPr>
        <w:t xml:space="preserve">6. kérdés</w:t>
        <w:br w:type="textWrapping"/>
      </w:r>
      <w:r w:rsidDel="00000000" w:rsidR="00000000" w:rsidRPr="00000000">
        <w:rPr>
          <w:rtl w:val="0"/>
        </w:rPr>
        <w:t xml:space="preserve">Címsor: </w:t>
      </w:r>
      <w:r w:rsidDel="00000000" w:rsidR="00000000" w:rsidRPr="00000000">
        <w:rPr>
          <w:i w:val="1"/>
          <w:iCs w:val="1"/>
          <w:rtl w:val="0"/>
        </w:rPr>
        <w:t xml:space="preserve">Instagram frissítés: Ha nem osztod meg ezt a posztot 10 barátoddal, holnap töröljük a fiókodat!</w:t>
      </w:r>
    </w:p>
    <w:p w:rsidR="00000000" w:rsidDel="00000000" w:rsidP="00000000" w:rsidRDefault="00000000" w:rsidRPr="00000000" w14:paraId="0000001A">
      <w:pPr>
        <w:spacing w:after="240" w:before="240" w:lineRule="auto"/>
        <w:rPr/>
      </w:pPr>
      <w:r w:rsidDel="00000000" w:rsidR="00000000" w:rsidRPr="00000000">
        <w:rPr>
          <w:rtl w:val="0"/>
        </w:rPr>
        <w:t xml:space="preserve">Válassz egyet:</w:t>
        <w:br w:type="textWrapping"/>
        <w:t xml:space="preserve">☐ Igazság</w:t>
        <w:br w:type="textWrapping"/>
        <w:t xml:space="preserve">☐ Kamu</w:t>
      </w:r>
    </w:p>
    <w:p w:rsidR="00000000" w:rsidDel="00000000" w:rsidP="00000000" w:rsidRDefault="00000000" w:rsidRPr="00000000" w14:paraId="0000001B">
      <w:pPr>
        <w:spacing w:after="240" w:before="240" w:lineRule="auto"/>
        <w:rPr/>
      </w:pPr>
      <w:r w:rsidDel="00000000" w:rsidR="00000000" w:rsidRPr="00000000">
        <w:rPr>
          <w:b w:val="1"/>
          <w:bCs w:val="1"/>
          <w:rtl w:val="0"/>
        </w:rPr>
        <w:t xml:space="preserve">Visszajelzés:</w:t>
      </w:r>
      <w:r w:rsidDel="00000000" w:rsidR="00000000" w:rsidRPr="00000000">
        <w:rPr>
          <w:rtl w:val="0"/>
        </w:rPr>
        <w:t xml:space="preserve"> Ez kitalált tartalom (Fabricated Content), valamint láncüzenet és félelemkeltés példája. Az Instagram nem töröl fiókokat azért, mert valaki nem oszt meg bejegyzéseket. Ezek az üzenetek a félelmet használják fel arra, hogy gyorsan terjedjenek.</w:t>
      </w:r>
    </w:p>
    <w:p w:rsidR="00000000" w:rsidDel="00000000" w:rsidP="00000000" w:rsidRDefault="00000000" w:rsidRPr="00000000" w14:paraId="0000001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spacing w:after="240" w:before="240" w:lineRule="auto"/>
        <w:rPr>
          <w:i w:val="1"/>
          <w:iCs w:val="1"/>
        </w:rPr>
      </w:pPr>
      <w:r w:rsidDel="00000000" w:rsidR="00000000" w:rsidRPr="00000000">
        <w:rPr>
          <w:b w:val="1"/>
          <w:bCs w:val="1"/>
          <w:rtl w:val="0"/>
        </w:rPr>
        <w:t xml:space="preserve">7. kérdés</w:t>
        <w:br w:type="textWrapping"/>
      </w:r>
      <w:r w:rsidDel="00000000" w:rsidR="00000000" w:rsidRPr="00000000">
        <w:rPr>
          <w:rtl w:val="0"/>
        </w:rPr>
        <w:t xml:space="preserve">Címsor: </w:t>
      </w:r>
      <w:r w:rsidDel="00000000" w:rsidR="00000000" w:rsidRPr="00000000">
        <w:rPr>
          <w:i w:val="1"/>
          <w:iCs w:val="1"/>
          <w:rtl w:val="0"/>
        </w:rPr>
        <w:t xml:space="preserve">Új „rejtett pálya” felfedezve a [Népszerű játék]-ban – a fejlesztők egy titkos tweetben megerősítették.</w:t>
      </w:r>
    </w:p>
    <w:p w:rsidR="00000000" w:rsidDel="00000000" w:rsidP="00000000" w:rsidRDefault="00000000" w:rsidRPr="00000000" w14:paraId="0000001E">
      <w:pPr>
        <w:spacing w:after="240" w:before="240" w:lineRule="auto"/>
        <w:rPr/>
      </w:pPr>
      <w:r w:rsidDel="00000000" w:rsidR="00000000" w:rsidRPr="00000000">
        <w:rPr>
          <w:rtl w:val="0"/>
        </w:rPr>
        <w:t xml:space="preserve">Válassz egyet:</w:t>
        <w:br w:type="textWrapping"/>
        <w:t xml:space="preserve">☐ Igazság</w:t>
        <w:br w:type="textWrapping"/>
        <w:t xml:space="preserve">☐ Kamu</w:t>
      </w:r>
    </w:p>
    <w:p w:rsidR="00000000" w:rsidDel="00000000" w:rsidP="00000000" w:rsidRDefault="00000000" w:rsidRPr="00000000" w14:paraId="0000001F">
      <w:pPr>
        <w:spacing w:after="240" w:before="240" w:lineRule="auto"/>
        <w:rPr/>
      </w:pPr>
      <w:r w:rsidDel="00000000" w:rsidR="00000000" w:rsidRPr="00000000">
        <w:rPr>
          <w:b w:val="1"/>
          <w:bCs w:val="1"/>
          <w:rtl w:val="0"/>
        </w:rPr>
        <w:t xml:space="preserve">Visszajelzés:</w:t>
      </w:r>
      <w:r w:rsidDel="00000000" w:rsidR="00000000" w:rsidRPr="00000000">
        <w:rPr>
          <w:rtl w:val="0"/>
        </w:rPr>
        <w:t xml:space="preserve"> Ez félrevezető vagy kattintásvadász tartalom (Misleading or Clickbait Content). Bár létezhetnek rejtett pályák, az olyan állítások, mint a „titkos tweet”, gyanúsak. Megosztás előtt mindig ellenőrizd az információt a hivatalos fejlesztői fiókokon vagy megbízható forrásoknál.</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Heading7">
    <w:name w:val="heading 7"/>
    <w:basedOn w:val="Normal"/>
    <w:next w:val="Normal"/>
    <w:link w:val="Heading7Char"/>
    <w:uiPriority w:val="9"/>
    <w:semiHidden w:val="1"/>
    <w:unhideWhenUsed w:val="1"/>
    <w:qFormat w:val="1"/>
    <w:rsid w:val="00FC693F"/>
    <w:pPr>
      <w:keepNext w:val="1"/>
      <w:keepLines w:val="1"/>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rsid w:val="00FC693F"/>
    <w:pPr>
      <w:keepNext w:val="1"/>
      <w:keepLines w:val="1"/>
      <w:spacing w:after="0" w:before="200"/>
      <w:outlineLvl w:val="7"/>
    </w:pPr>
    <w:rPr>
      <w:rFonts w:asciiTheme="majorHAnsi" w:cstheme="majorBidi" w:eastAsiaTheme="majorEastAsia" w:hAnsiTheme="majorHAnsi"/>
      <w:color w:val="4f81bd" w:themeColor="accent1"/>
      <w:sz w:val="20"/>
      <w:szCs w:val="20"/>
    </w:rPr>
  </w:style>
  <w:style w:type="paragraph" w:styleId="Heading9">
    <w:name w:val="heading 9"/>
    <w:basedOn w:val="Normal"/>
    <w:next w:val="Normal"/>
    <w:link w:val="Heading9Char"/>
    <w:uiPriority w:val="9"/>
    <w:semiHidden w:val="1"/>
    <w:unhideWhenUsed w:val="1"/>
    <w:qFormat w:val="1"/>
    <w:rsid w:val="00FC693F"/>
    <w:pPr>
      <w:keepNext w:val="1"/>
      <w:keepLines w:val="1"/>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val="1"/>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val="1"/>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sid w:val="00FC693F"/>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cstheme="majorBidi" w:eastAsiaTheme="majorEastAsia" w:hAnsiTheme="majorHAnsi"/>
      <w:b w:val="1"/>
      <w:bCs w:val="1"/>
      <w:color w:val="4f81bd" w:themeColor="accent1"/>
    </w:rPr>
  </w:style>
  <w:style w:type="character" w:styleId="TitleChar" w:customStyle="1">
    <w:name w:val="Title Char"/>
    <w:basedOn w:val="DefaultParagraphFont"/>
    <w:link w:val="Title"/>
    <w:uiPriority w:val="10"/>
    <w:rsid w:val="00FC693F"/>
    <w:rPr>
      <w:rFonts w:asciiTheme="majorHAnsi" w:cstheme="majorBidi" w:eastAsiaTheme="majorEastAsia" w:hAnsiTheme="majorHAnsi"/>
      <w:color w:val="17365d" w:themeColor="text2" w:themeShade="0000BF"/>
      <w:spacing w:val="5"/>
      <w:kern w:val="28"/>
      <w:sz w:val="52"/>
      <w:szCs w:val="52"/>
    </w:rPr>
  </w:style>
  <w:style w:type="character" w:styleId="SubtitleChar" w:customStyle="1">
    <w:name w:val="Subtitle Char"/>
    <w:basedOn w:val="DefaultParagraphFont"/>
    <w:link w:val="Subtitle"/>
    <w:uiPriority w:val="11"/>
    <w:rsid w:val="00FC693F"/>
    <w:rPr>
      <w:rFonts w:asciiTheme="majorHAnsi" w:cstheme="majorBidi" w:eastAsiaTheme="majorEastAsia" w:hAnsiTheme="majorHAnsi"/>
      <w:i w:val="1"/>
      <w:iCs w:val="1"/>
      <w:color w:val="4f81bd" w:themeColor="accent1"/>
      <w:spacing w:val="15"/>
      <w:sz w:val="24"/>
      <w:szCs w:val="24"/>
    </w:rPr>
  </w:style>
  <w:style w:type="paragraph" w:styleId="ListParagraph">
    <w:name w:val="List Paragraph"/>
    <w:basedOn w:val="Normal"/>
    <w:uiPriority w:val="34"/>
    <w:qFormat w:val="1"/>
    <w:rsid w:val="00FC693F"/>
    <w:pPr>
      <w:ind w:left="720"/>
      <w:contextualSpacing w:val="1"/>
    </w:pPr>
  </w:style>
  <w:style w:type="paragraph" w:styleId="BodyText">
    <w:name w:val="Body Text"/>
    <w:basedOn w:val="Normal"/>
    <w:link w:val="BodyTextChar"/>
    <w:uiPriority w:val="99"/>
    <w:unhideWhenUsed w:val="1"/>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val="1"/>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val="1"/>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val="1"/>
    <w:rsid w:val="00AA1D8D"/>
    <w:pPr>
      <w:ind w:left="360" w:hanging="360"/>
      <w:contextualSpacing w:val="1"/>
    </w:pPr>
  </w:style>
  <w:style w:type="paragraph" w:styleId="List2">
    <w:name w:val="List 2"/>
    <w:basedOn w:val="Normal"/>
    <w:uiPriority w:val="99"/>
    <w:unhideWhenUsed w:val="1"/>
    <w:rsid w:val="00326F90"/>
    <w:pPr>
      <w:ind w:left="720" w:hanging="360"/>
      <w:contextualSpacing w:val="1"/>
    </w:pPr>
  </w:style>
  <w:style w:type="paragraph" w:styleId="List3">
    <w:name w:val="List 3"/>
    <w:basedOn w:val="Normal"/>
    <w:uiPriority w:val="99"/>
    <w:unhideWhenUsed w:val="1"/>
    <w:rsid w:val="00326F90"/>
    <w:pPr>
      <w:ind w:left="1080" w:hanging="360"/>
      <w:contextualSpacing w:val="1"/>
    </w:pPr>
  </w:style>
  <w:style w:type="paragraph" w:styleId="ListBullet">
    <w:name w:val="List Bullet"/>
    <w:basedOn w:val="Normal"/>
    <w:uiPriority w:val="99"/>
    <w:unhideWhenUsed w:val="1"/>
    <w:rsid w:val="00326F90"/>
    <w:pPr>
      <w:numPr>
        <w:numId w:val="1"/>
      </w:numPr>
      <w:contextualSpacing w:val="1"/>
    </w:pPr>
  </w:style>
  <w:style w:type="paragraph" w:styleId="ListBullet2">
    <w:name w:val="List Bullet 2"/>
    <w:basedOn w:val="Normal"/>
    <w:uiPriority w:val="99"/>
    <w:unhideWhenUsed w:val="1"/>
    <w:rsid w:val="00326F90"/>
    <w:pPr>
      <w:numPr>
        <w:numId w:val="2"/>
      </w:numPr>
      <w:contextualSpacing w:val="1"/>
    </w:pPr>
  </w:style>
  <w:style w:type="paragraph" w:styleId="ListBullet3">
    <w:name w:val="List Bullet 3"/>
    <w:basedOn w:val="Normal"/>
    <w:uiPriority w:val="99"/>
    <w:unhideWhenUsed w:val="1"/>
    <w:rsid w:val="00326F90"/>
    <w:pPr>
      <w:numPr>
        <w:numId w:val="3"/>
      </w:numPr>
      <w:contextualSpacing w:val="1"/>
    </w:pPr>
  </w:style>
  <w:style w:type="paragraph" w:styleId="ListNumber">
    <w:name w:val="List Number"/>
    <w:basedOn w:val="Normal"/>
    <w:uiPriority w:val="99"/>
    <w:unhideWhenUsed w:val="1"/>
    <w:rsid w:val="00326F90"/>
    <w:pPr>
      <w:numPr>
        <w:numId w:val="5"/>
      </w:numPr>
      <w:contextualSpacing w:val="1"/>
    </w:pPr>
  </w:style>
  <w:style w:type="paragraph" w:styleId="ListNumber2">
    <w:name w:val="List Number 2"/>
    <w:basedOn w:val="Normal"/>
    <w:uiPriority w:val="99"/>
    <w:unhideWhenUsed w:val="1"/>
    <w:rsid w:val="0029639D"/>
    <w:pPr>
      <w:numPr>
        <w:numId w:val="6"/>
      </w:numPr>
      <w:contextualSpacing w:val="1"/>
    </w:pPr>
  </w:style>
  <w:style w:type="paragraph" w:styleId="ListNumber3">
    <w:name w:val="List Number 3"/>
    <w:basedOn w:val="Normal"/>
    <w:uiPriority w:val="99"/>
    <w:unhideWhenUsed w:val="1"/>
    <w:rsid w:val="0029639D"/>
    <w:pPr>
      <w:numPr>
        <w:numId w:val="7"/>
      </w:numPr>
      <w:contextualSpacing w:val="1"/>
    </w:pPr>
  </w:style>
  <w:style w:type="paragraph" w:styleId="ListContinue">
    <w:name w:val="List Continue"/>
    <w:basedOn w:val="Normal"/>
    <w:uiPriority w:val="99"/>
    <w:unhideWhenUsed w:val="1"/>
    <w:rsid w:val="0029639D"/>
    <w:pPr>
      <w:spacing w:after="120"/>
      <w:ind w:left="360"/>
      <w:contextualSpacing w:val="1"/>
    </w:pPr>
  </w:style>
  <w:style w:type="paragraph" w:styleId="ListContinue2">
    <w:name w:val="List Continue 2"/>
    <w:basedOn w:val="Normal"/>
    <w:uiPriority w:val="99"/>
    <w:unhideWhenUsed w:val="1"/>
    <w:rsid w:val="0029639D"/>
    <w:pPr>
      <w:spacing w:after="120"/>
      <w:ind w:left="720"/>
      <w:contextualSpacing w:val="1"/>
    </w:pPr>
  </w:style>
  <w:style w:type="paragraph" w:styleId="ListContinue3">
    <w:name w:val="List Continue 3"/>
    <w:basedOn w:val="Normal"/>
    <w:uiPriority w:val="99"/>
    <w:unhideWhenUsed w:val="1"/>
    <w:rsid w:val="0029639D"/>
    <w:pPr>
      <w:spacing w:after="120"/>
      <w:ind w:left="1080"/>
      <w:contextualSpacing w:val="1"/>
    </w:pPr>
  </w:style>
  <w:style w:type="paragraph" w:styleId="MacroText">
    <w:name w:val="macro"/>
    <w:link w:val="MacroTextChar"/>
    <w:uiPriority w:val="99"/>
    <w:unhideWhenUsed w:val="1"/>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val="1"/>
    <w:rsid w:val="00FC693F"/>
    <w:rPr>
      <w:i w:val="1"/>
      <w:iCs w:val="1"/>
      <w:color w:val="000000" w:themeColor="text1"/>
    </w:rPr>
  </w:style>
  <w:style w:type="character" w:styleId="QuoteChar" w:customStyle="1">
    <w:name w:val="Quote Char"/>
    <w:basedOn w:val="DefaultParagraphFont"/>
    <w:link w:val="Quote"/>
    <w:uiPriority w:val="29"/>
    <w:rsid w:val="00FC693F"/>
    <w:rPr>
      <w:i w:val="1"/>
      <w:iCs w:val="1"/>
      <w:color w:val="000000" w:themeColor="text1"/>
    </w:rPr>
  </w:style>
  <w:style w:type="character" w:styleId="Heading4Char" w:customStyle="1">
    <w:name w:val="Heading 4 Char"/>
    <w:basedOn w:val="DefaultParagraphFont"/>
    <w:link w:val="Heading4"/>
    <w:uiPriority w:val="9"/>
    <w:semiHidden w:val="1"/>
    <w:rsid w:val="00FC693F"/>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sid w:val="00FC693F"/>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sid w:val="00FC693F"/>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sid w:val="00FC693F"/>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sid w:val="00FC693F"/>
    <w:rPr>
      <w:rFonts w:asciiTheme="majorHAnsi" w:cstheme="majorBidi" w:eastAsiaTheme="majorEastAsia" w:hAnsiTheme="majorHAnsi"/>
      <w:color w:val="4f81bd" w:themeColor="accent1"/>
      <w:sz w:val="20"/>
      <w:szCs w:val="20"/>
    </w:rPr>
  </w:style>
  <w:style w:type="character" w:styleId="Heading9Char" w:customStyle="1">
    <w:name w:val="Heading 9 Char"/>
    <w:basedOn w:val="DefaultParagraphFont"/>
    <w:link w:val="Heading9"/>
    <w:uiPriority w:val="9"/>
    <w:semiHidden w:val="1"/>
    <w:rsid w:val="00FC693F"/>
    <w:rPr>
      <w:rFonts w:asciiTheme="majorHAnsi" w:cstheme="majorBidi" w:eastAsiaTheme="majorEastAsia" w:hAnsiTheme="majorHAnsi"/>
      <w:i w:val="1"/>
      <w:iCs w:val="1"/>
      <w:color w:val="404040" w:themeColor="text1" w:themeTint="0000BF"/>
      <w:sz w:val="20"/>
      <w:szCs w:val="20"/>
    </w:rPr>
  </w:style>
  <w:style w:type="paragraph" w:styleId="Caption">
    <w:name w:val="caption"/>
    <w:basedOn w:val="Normal"/>
    <w:next w:val="Normal"/>
    <w:uiPriority w:val="35"/>
    <w:semiHidden w:val="1"/>
    <w:unhideWhenUsed w:val="1"/>
    <w:qFormat w:val="1"/>
    <w:rsid w:val="00FC693F"/>
    <w:pPr>
      <w:spacing w:line="240" w:lineRule="auto"/>
    </w:pPr>
    <w:rPr>
      <w:b w:val="1"/>
      <w:bCs w:val="1"/>
      <w:color w:val="4f81bd" w:themeColor="accent1"/>
      <w:sz w:val="18"/>
      <w:szCs w:val="18"/>
    </w:rPr>
  </w:style>
  <w:style w:type="character" w:styleId="Strong">
    <w:name w:val="Strong"/>
    <w:basedOn w:val="DefaultParagraphFont"/>
    <w:uiPriority w:val="22"/>
    <w:qFormat w:val="1"/>
    <w:rsid w:val="00FC693F"/>
    <w:rPr>
      <w:b w:val="1"/>
      <w:bCs w:val="1"/>
    </w:rPr>
  </w:style>
  <w:style w:type="character" w:styleId="Emphasis">
    <w:name w:val="Emphasis"/>
    <w:basedOn w:val="DefaultParagraphFont"/>
    <w:uiPriority w:val="20"/>
    <w:qFormat w:val="1"/>
    <w:rsid w:val="00FC693F"/>
    <w:rPr>
      <w:i w:val="1"/>
      <w:iCs w:val="1"/>
    </w:rPr>
  </w:style>
  <w:style w:type="paragraph" w:styleId="IntenseQuote">
    <w:name w:val="Intense Quote"/>
    <w:basedOn w:val="Normal"/>
    <w:next w:val="Normal"/>
    <w:link w:val="IntenseQuoteChar"/>
    <w:uiPriority w:val="30"/>
    <w:qFormat w:val="1"/>
    <w:rsid w:val="00FC693F"/>
    <w:pPr>
      <w:pBdr>
        <w:bottom w:color="4f81bd" w:space="4" w:sz="4" w:themeColor="accent1" w:val="single"/>
      </w:pBdr>
      <w:spacing w:after="280" w:before="200"/>
      <w:ind w:left="936" w:right="936"/>
    </w:pPr>
    <w:rPr>
      <w:b w:val="1"/>
      <w:bCs w:val="1"/>
      <w:i w:val="1"/>
      <w:iCs w:val="1"/>
      <w:color w:val="4f81bd" w:themeColor="accent1"/>
    </w:rPr>
  </w:style>
  <w:style w:type="character" w:styleId="IntenseQuoteChar" w:customStyle="1">
    <w:name w:val="Intense Quote Char"/>
    <w:basedOn w:val="DefaultParagraphFont"/>
    <w:link w:val="IntenseQuote"/>
    <w:uiPriority w:val="30"/>
    <w:rsid w:val="00FC693F"/>
    <w:rPr>
      <w:b w:val="1"/>
      <w:bCs w:val="1"/>
      <w:i w:val="1"/>
      <w:iCs w:val="1"/>
      <w:color w:val="4f81bd" w:themeColor="accent1"/>
    </w:rPr>
  </w:style>
  <w:style w:type="character" w:styleId="SubtleEmphasis">
    <w:name w:val="Subtle Emphasis"/>
    <w:basedOn w:val="DefaultParagraphFont"/>
    <w:uiPriority w:val="19"/>
    <w:qFormat w:val="1"/>
    <w:rsid w:val="00FC693F"/>
    <w:rPr>
      <w:i w:val="1"/>
      <w:iCs w:val="1"/>
      <w:color w:val="808080" w:themeColor="text1" w:themeTint="00007F"/>
    </w:rPr>
  </w:style>
  <w:style w:type="character" w:styleId="IntenseEmphasis">
    <w:name w:val="Intense Emphasis"/>
    <w:basedOn w:val="DefaultParagraphFont"/>
    <w:uiPriority w:val="21"/>
    <w:qFormat w:val="1"/>
    <w:rsid w:val="00FC693F"/>
    <w:rPr>
      <w:b w:val="1"/>
      <w:bCs w:val="1"/>
      <w:i w:val="1"/>
      <w:iCs w:val="1"/>
      <w:color w:val="4f81bd" w:themeColor="accent1"/>
    </w:rPr>
  </w:style>
  <w:style w:type="character" w:styleId="SubtleReference">
    <w:name w:val="Subtle Reference"/>
    <w:basedOn w:val="DefaultParagraphFont"/>
    <w:uiPriority w:val="31"/>
    <w:qFormat w:val="1"/>
    <w:rsid w:val="00FC693F"/>
    <w:rPr>
      <w:smallCaps w:val="1"/>
      <w:color w:val="c0504d" w:themeColor="accent2"/>
      <w:u w:val="single"/>
    </w:rPr>
  </w:style>
  <w:style w:type="character" w:styleId="IntenseReference">
    <w:name w:val="Intense Reference"/>
    <w:basedOn w:val="DefaultParagraphFont"/>
    <w:uiPriority w:val="32"/>
    <w:qFormat w:val="1"/>
    <w:rsid w:val="00FC693F"/>
    <w:rPr>
      <w:b w:val="1"/>
      <w:bCs w:val="1"/>
      <w:smallCaps w:val="1"/>
      <w:color w:val="c0504d" w:themeColor="accent2"/>
      <w:spacing w:val="5"/>
      <w:u w:val="single"/>
    </w:rPr>
  </w:style>
  <w:style w:type="character" w:styleId="BookTitle">
    <w:name w:val="Book Title"/>
    <w:basedOn w:val="DefaultParagraphFont"/>
    <w:uiPriority w:val="33"/>
    <w:qFormat w:val="1"/>
    <w:rsid w:val="00FC693F"/>
    <w:rPr>
      <w:b w:val="1"/>
      <w:bCs w:val="1"/>
      <w:smallCaps w:val="1"/>
      <w:spacing w:val="5"/>
    </w:rPr>
  </w:style>
  <w:style w:type="paragraph" w:styleId="TOCHeading">
    <w:name w:val="TOC Heading"/>
    <w:basedOn w:val="Heading1"/>
    <w:next w:val="Normal"/>
    <w:uiPriority w:val="39"/>
    <w:semiHidden w:val="1"/>
    <w:unhideWhenUsed w:val="1"/>
    <w:qFormat w:val="1"/>
    <w:rsid w:val="00FC693F"/>
    <w:pPr>
      <w:outlineLvl w:val="9"/>
    </w:pPr>
  </w:style>
  <w:style w:type="table" w:styleId="TableGrid">
    <w:name w:val="Table Grid"/>
    <w:basedOn w:val="TableNormal"/>
    <w:uiPriority w:val="59"/>
    <w:rsid w:val="00FC693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ghtShading">
    <w:name w:val="Light Shading"/>
    <w:basedOn w:val="TableNormal"/>
    <w:uiPriority w:val="60"/>
    <w:rsid w:val="00FC693F"/>
    <w:pPr>
      <w:spacing w:after="0" w:line="240" w:lineRule="auto"/>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FC693F"/>
    <w:pPr>
      <w:spacing w:after="0" w:line="240" w:lineRule="auto"/>
    </w:pPr>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FC693F"/>
    <w:pPr>
      <w:spacing w:after="0" w:line="240" w:lineRule="auto"/>
    </w:pPr>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FC693F"/>
    <w:pPr>
      <w:spacing w:after="0" w:line="240" w:lineRule="auto"/>
    </w:pPr>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FC693F"/>
    <w:pPr>
      <w:spacing w:after="0" w:line="240" w:lineRule="auto"/>
    </w:pPr>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FC693F"/>
    <w:pPr>
      <w:spacing w:after="0" w:line="240" w:lineRule="auto"/>
    </w:pPr>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FC693F"/>
    <w:pPr>
      <w:spacing w:after="0" w:line="240" w:lineRule="auto"/>
    </w:pPr>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table" w:styleId="LightList">
    <w:name w:val="Light List"/>
    <w:basedOn w:val="TableNormal"/>
    <w:uiPriority w:val="61"/>
    <w:rsid w:val="00FC693F"/>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paragraph" w:styleId="Subtitle">
    <w:name w:val="Subtitle"/>
    <w:basedOn w:val="Normal"/>
    <w:next w:val="Normal"/>
    <w:pPr/>
    <w:rPr>
      <w:rFonts w:ascii="Calibri" w:cs="Calibri" w:eastAsia="Calibri" w:hAnsi="Calibri"/>
      <w:i w:val="1"/>
      <w:iCs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reA8K4NXw73qvXp7wA3CoW6A6g==">CgMxLjA4AHIhMWdmeU1XYjBfODdiSzRnV3RQVkZyYWtGNnJHVkxtQUMx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cp:coreProperties>
</file>